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FD" w:rsidRDefault="00EF05FD" w:rsidP="00EF05FD">
      <w:pPr>
        <w:pStyle w:val="ListParagraph"/>
        <w:spacing w:after="0" w:line="240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**********************************Content Start*********************************</w:t>
      </w:r>
    </w:p>
    <w:p w:rsidR="00EF05FD" w:rsidRPr="00E11550" w:rsidRDefault="00EF05FD" w:rsidP="00EF05FD">
      <w:pPr>
        <w:pStyle w:val="ListParagraph"/>
        <w:spacing w:after="0" w:line="240" w:lineRule="auto"/>
        <w:ind w:left="0"/>
        <w:jc w:val="both"/>
        <w:rPr>
          <w:sz w:val="24"/>
          <w:szCs w:val="28"/>
        </w:rPr>
      </w:pPr>
    </w:p>
    <w:p w:rsidR="00EF05FD" w:rsidRPr="00747B1E" w:rsidRDefault="00EF05FD" w:rsidP="00EF05FD">
      <w:pPr>
        <w:jc w:val="center"/>
        <w:rPr>
          <w:b/>
          <w:sz w:val="32"/>
          <w:u w:val="single"/>
        </w:rPr>
      </w:pPr>
      <w:r w:rsidRPr="00747B1E">
        <w:rPr>
          <w:b/>
          <w:sz w:val="28"/>
        </w:rPr>
        <w:t>All India Institute of Medical Sciences – Mangalagiri, Andhra Pradesh</w:t>
      </w:r>
    </w:p>
    <w:p w:rsidR="00EF05FD" w:rsidRPr="00B067B1" w:rsidRDefault="00EF05FD" w:rsidP="00EF05FD">
      <w:pPr>
        <w:jc w:val="center"/>
        <w:rPr>
          <w:b/>
          <w:sz w:val="32"/>
          <w:u w:val="single"/>
        </w:rPr>
      </w:pPr>
      <w:r w:rsidRPr="00B067B1">
        <w:rPr>
          <w:b/>
          <w:sz w:val="32"/>
          <w:u w:val="single"/>
        </w:rPr>
        <w:t>Antiragging</w:t>
      </w:r>
      <w:r>
        <w:rPr>
          <w:b/>
          <w:sz w:val="32"/>
          <w:u w:val="single"/>
        </w:rPr>
        <w:t xml:space="preserve"> Measures</w:t>
      </w:r>
    </w:p>
    <w:p w:rsidR="00EF05FD" w:rsidRPr="00B067B1" w:rsidRDefault="00EF05FD" w:rsidP="00EF05FD">
      <w:pPr>
        <w:rPr>
          <w:sz w:val="28"/>
        </w:rPr>
      </w:pPr>
      <w:r w:rsidRPr="00B067B1">
        <w:rPr>
          <w:sz w:val="28"/>
        </w:rPr>
        <w:t xml:space="preserve">All India Institute of Medical Sciences – Mangalagiri, Andhra Pradesh </w:t>
      </w:r>
      <w:proofErr w:type="gramStart"/>
      <w:r w:rsidRPr="00B067B1">
        <w:rPr>
          <w:sz w:val="28"/>
        </w:rPr>
        <w:t>adopts</w:t>
      </w:r>
      <w:proofErr w:type="gramEnd"/>
      <w:r w:rsidRPr="00B067B1">
        <w:rPr>
          <w:sz w:val="28"/>
        </w:rPr>
        <w:t xml:space="preserve"> to zero tolerance towards ragging and harbors a ragging free campus. Strict antiragging measures are in vogue which includes,</w:t>
      </w:r>
    </w:p>
    <w:p w:rsidR="00EF05FD" w:rsidRPr="00B067B1" w:rsidRDefault="00EF05FD" w:rsidP="00EF05FD">
      <w:pPr>
        <w:pStyle w:val="ListParagraph"/>
        <w:numPr>
          <w:ilvl w:val="0"/>
          <w:numId w:val="1"/>
        </w:numPr>
        <w:rPr>
          <w:sz w:val="28"/>
        </w:rPr>
      </w:pPr>
      <w:r w:rsidRPr="000E2778">
        <w:rPr>
          <w:b/>
          <w:sz w:val="28"/>
        </w:rPr>
        <w:t>Antiragging committee</w:t>
      </w:r>
      <w:r w:rsidRPr="00B067B1">
        <w:rPr>
          <w:sz w:val="28"/>
        </w:rPr>
        <w:t xml:space="preserve"> with representatives from senior faculty, first &amp; second year MBBS students, parents of first year students and external member.</w:t>
      </w:r>
    </w:p>
    <w:p w:rsidR="00EF05FD" w:rsidRPr="00B067B1" w:rsidRDefault="00EF05FD" w:rsidP="00EF05FD">
      <w:pPr>
        <w:pStyle w:val="ListParagraph"/>
        <w:numPr>
          <w:ilvl w:val="0"/>
          <w:numId w:val="1"/>
        </w:numPr>
        <w:rPr>
          <w:sz w:val="28"/>
        </w:rPr>
      </w:pPr>
      <w:r w:rsidRPr="000E2778">
        <w:rPr>
          <w:b/>
          <w:sz w:val="28"/>
        </w:rPr>
        <w:t>Antiragging squad duty</w:t>
      </w:r>
      <w:r w:rsidRPr="00B067B1">
        <w:rPr>
          <w:sz w:val="28"/>
        </w:rPr>
        <w:t xml:space="preserve"> with strict vigil round the clock. </w:t>
      </w:r>
    </w:p>
    <w:p w:rsidR="00EF05FD" w:rsidRPr="00B067B1" w:rsidRDefault="00EF05FD" w:rsidP="00EF05FD">
      <w:pPr>
        <w:pStyle w:val="ListParagraph"/>
        <w:numPr>
          <w:ilvl w:val="0"/>
          <w:numId w:val="1"/>
        </w:numPr>
        <w:rPr>
          <w:sz w:val="28"/>
        </w:rPr>
      </w:pPr>
      <w:r w:rsidRPr="000E2778">
        <w:rPr>
          <w:b/>
          <w:sz w:val="28"/>
        </w:rPr>
        <w:t>Antiragging banners</w:t>
      </w:r>
      <w:r w:rsidRPr="00B067B1">
        <w:rPr>
          <w:sz w:val="28"/>
        </w:rPr>
        <w:t xml:space="preserve"> </w:t>
      </w:r>
      <w:r>
        <w:rPr>
          <w:sz w:val="28"/>
        </w:rPr>
        <w:t>containing</w:t>
      </w:r>
      <w:r w:rsidRPr="00B067B1">
        <w:rPr>
          <w:sz w:val="28"/>
        </w:rPr>
        <w:t xml:space="preserve"> contact numbers to report incidents of ragging will be displayed in multiple locations.</w:t>
      </w:r>
    </w:p>
    <w:p w:rsidR="00EF05FD" w:rsidRPr="00B067B1" w:rsidRDefault="00EF05FD" w:rsidP="00EF05FD">
      <w:pPr>
        <w:pStyle w:val="ListParagraph"/>
        <w:numPr>
          <w:ilvl w:val="0"/>
          <w:numId w:val="1"/>
        </w:numPr>
        <w:rPr>
          <w:sz w:val="28"/>
        </w:rPr>
      </w:pPr>
      <w:r w:rsidRPr="00B067B1">
        <w:rPr>
          <w:sz w:val="28"/>
        </w:rPr>
        <w:t xml:space="preserve">Employment and </w:t>
      </w:r>
      <w:r w:rsidRPr="000E2778">
        <w:rPr>
          <w:b/>
          <w:sz w:val="28"/>
        </w:rPr>
        <w:t>sensitization of guards</w:t>
      </w:r>
      <w:r w:rsidRPr="00B067B1">
        <w:rPr>
          <w:sz w:val="28"/>
        </w:rPr>
        <w:t xml:space="preserve"> in multiple locations to prevent the incidents of ragging</w:t>
      </w:r>
    </w:p>
    <w:p w:rsidR="00EF05FD" w:rsidRPr="00B067B1" w:rsidRDefault="00EF05FD" w:rsidP="00EF05FD">
      <w:pPr>
        <w:pStyle w:val="ListParagraph"/>
        <w:numPr>
          <w:ilvl w:val="0"/>
          <w:numId w:val="1"/>
        </w:numPr>
        <w:rPr>
          <w:sz w:val="28"/>
        </w:rPr>
      </w:pPr>
      <w:r w:rsidRPr="000E2778">
        <w:rPr>
          <w:b/>
          <w:sz w:val="28"/>
        </w:rPr>
        <w:t>All employees of</w:t>
      </w:r>
      <w:r>
        <w:rPr>
          <w:b/>
          <w:sz w:val="28"/>
        </w:rPr>
        <w:t xml:space="preserve"> AIIMS-Mangalagiri are sensiti</w:t>
      </w:r>
      <w:r w:rsidRPr="000E2778">
        <w:rPr>
          <w:b/>
          <w:sz w:val="28"/>
        </w:rPr>
        <w:t>zed</w:t>
      </w:r>
      <w:r w:rsidRPr="00B067B1">
        <w:rPr>
          <w:sz w:val="28"/>
        </w:rPr>
        <w:t xml:space="preserve"> to report incidents of ragging immediately.</w:t>
      </w:r>
    </w:p>
    <w:p w:rsidR="00EF05FD" w:rsidRPr="00B067B1" w:rsidRDefault="00EF05FD" w:rsidP="00EF05FD">
      <w:pPr>
        <w:pStyle w:val="ListParagraph"/>
        <w:numPr>
          <w:ilvl w:val="0"/>
          <w:numId w:val="1"/>
        </w:numPr>
        <w:rPr>
          <w:sz w:val="28"/>
        </w:rPr>
      </w:pPr>
      <w:r w:rsidRPr="000E2778">
        <w:rPr>
          <w:b/>
          <w:sz w:val="28"/>
        </w:rPr>
        <w:t>Antiragging affidavits</w:t>
      </w:r>
      <w:r w:rsidRPr="00B067B1">
        <w:rPr>
          <w:sz w:val="28"/>
        </w:rPr>
        <w:t xml:space="preserve"> are signed by parents and students during the time of admission.</w:t>
      </w:r>
    </w:p>
    <w:p w:rsidR="00EF05FD" w:rsidRPr="00B067B1" w:rsidRDefault="00EF05FD" w:rsidP="00EF05FD">
      <w:pPr>
        <w:pStyle w:val="ListParagraph"/>
        <w:numPr>
          <w:ilvl w:val="0"/>
          <w:numId w:val="1"/>
        </w:numPr>
        <w:rPr>
          <w:sz w:val="28"/>
        </w:rPr>
      </w:pPr>
      <w:r w:rsidRPr="00B067B1">
        <w:rPr>
          <w:sz w:val="28"/>
        </w:rPr>
        <w:t xml:space="preserve">Students are made to </w:t>
      </w:r>
      <w:r w:rsidRPr="000E2778">
        <w:rPr>
          <w:b/>
          <w:sz w:val="28"/>
        </w:rPr>
        <w:t>register online</w:t>
      </w:r>
      <w:r w:rsidRPr="00B067B1">
        <w:rPr>
          <w:sz w:val="28"/>
        </w:rPr>
        <w:t xml:space="preserve"> in recommended antiragging </w:t>
      </w:r>
      <w:r>
        <w:rPr>
          <w:sz w:val="28"/>
        </w:rPr>
        <w:t>websites.</w:t>
      </w:r>
    </w:p>
    <w:p w:rsidR="00EF05FD" w:rsidRPr="00B067B1" w:rsidRDefault="00EF05FD" w:rsidP="00EF05FD">
      <w:pPr>
        <w:pStyle w:val="ListParagraph"/>
        <w:numPr>
          <w:ilvl w:val="0"/>
          <w:numId w:val="1"/>
        </w:numPr>
        <w:rPr>
          <w:sz w:val="28"/>
        </w:rPr>
      </w:pPr>
      <w:r w:rsidRPr="000E2778">
        <w:rPr>
          <w:b/>
          <w:sz w:val="28"/>
        </w:rPr>
        <w:t>Sensitization programs</w:t>
      </w:r>
      <w:r w:rsidRPr="00B067B1">
        <w:rPr>
          <w:sz w:val="28"/>
        </w:rPr>
        <w:t xml:space="preserve"> to junior and senior students by professional counsel</w:t>
      </w:r>
      <w:r>
        <w:rPr>
          <w:sz w:val="28"/>
        </w:rPr>
        <w:t>l</w:t>
      </w:r>
      <w:r w:rsidRPr="00B067B1">
        <w:rPr>
          <w:sz w:val="28"/>
        </w:rPr>
        <w:t>ors, faculty and external guest who befit the context.</w:t>
      </w:r>
    </w:p>
    <w:p w:rsidR="00EF05FD" w:rsidRPr="00B067B1" w:rsidRDefault="00EF05FD" w:rsidP="00EF05FD">
      <w:pPr>
        <w:pStyle w:val="ListParagraph"/>
        <w:numPr>
          <w:ilvl w:val="0"/>
          <w:numId w:val="1"/>
        </w:numPr>
        <w:rPr>
          <w:sz w:val="28"/>
        </w:rPr>
      </w:pPr>
      <w:r w:rsidRPr="000E2778">
        <w:rPr>
          <w:b/>
          <w:sz w:val="28"/>
        </w:rPr>
        <w:t>Resident counselor program (RCP)</w:t>
      </w:r>
      <w:r w:rsidRPr="00B067B1">
        <w:rPr>
          <w:sz w:val="28"/>
        </w:rPr>
        <w:t xml:space="preserve"> which encourages student faculty interactions is in vogue. This provides a congenial promotive environment for the fresher students to quickly adapt to the </w:t>
      </w:r>
      <w:r>
        <w:rPr>
          <w:sz w:val="28"/>
        </w:rPr>
        <w:t>new environment</w:t>
      </w:r>
      <w:r w:rsidRPr="00B067B1">
        <w:rPr>
          <w:sz w:val="28"/>
        </w:rPr>
        <w:t>.</w:t>
      </w:r>
    </w:p>
    <w:p w:rsidR="00EF05FD" w:rsidRDefault="00EF05FD" w:rsidP="00EF05FD">
      <w:pPr>
        <w:pStyle w:val="ListParagraph"/>
        <w:numPr>
          <w:ilvl w:val="0"/>
          <w:numId w:val="1"/>
        </w:numPr>
        <w:rPr>
          <w:sz w:val="28"/>
        </w:rPr>
      </w:pPr>
      <w:r w:rsidRPr="000E2778">
        <w:rPr>
          <w:b/>
          <w:sz w:val="28"/>
        </w:rPr>
        <w:t>Orientation programs</w:t>
      </w:r>
      <w:r>
        <w:rPr>
          <w:sz w:val="28"/>
        </w:rPr>
        <w:t xml:space="preserve"> to make fresher students to become independent and self sufficient during times of emergency or need.</w:t>
      </w:r>
    </w:p>
    <w:p w:rsidR="00EF05FD" w:rsidRDefault="00EF05FD" w:rsidP="00EF05FD">
      <w:pPr>
        <w:pStyle w:val="ListParagraph"/>
        <w:rPr>
          <w:b/>
          <w:sz w:val="28"/>
        </w:rPr>
      </w:pPr>
    </w:p>
    <w:p w:rsidR="00EF05FD" w:rsidRDefault="00EF05FD" w:rsidP="00EF05FD">
      <w:pPr>
        <w:pStyle w:val="ListParagraph"/>
        <w:spacing w:after="0" w:line="240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**********************************Content end*********************************</w:t>
      </w:r>
    </w:p>
    <w:p w:rsidR="007E0BE7" w:rsidRDefault="007E0BE7"/>
    <w:sectPr w:rsidR="007E0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411A"/>
    <w:multiLevelType w:val="hybridMultilevel"/>
    <w:tmpl w:val="C94E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F05FD"/>
    <w:rsid w:val="007E0BE7"/>
    <w:rsid w:val="00EF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2019-09-03T09:34:00Z</dcterms:created>
  <dcterms:modified xsi:type="dcterms:W3CDTF">2019-09-03T09:34:00Z</dcterms:modified>
</cp:coreProperties>
</file>